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6D1" w:rsidRDefault="006E16D1">
      <w:pPr>
        <w:rPr>
          <w:rFonts w:ascii="Segoe UI" w:hAnsi="Segoe UI" w:cs="Segoe UI"/>
          <w:color w:val="212121"/>
          <w:sz w:val="23"/>
          <w:szCs w:val="23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b/>
          <w:color w:val="212121"/>
          <w:shd w:val="clear" w:color="auto" w:fill="FFFFFF"/>
        </w:rPr>
        <w:t xml:space="preserve">NOTE TIME CHANGE to </w:t>
      </w:r>
      <w:r>
        <w:rPr>
          <w:rFonts w:ascii="Arial" w:hAnsi="Arial" w:cs="Arial"/>
          <w:b/>
          <w:color w:val="212121"/>
          <w:u w:val="single"/>
          <w:shd w:val="clear" w:color="auto" w:fill="FFFFFF"/>
        </w:rPr>
        <w:t>Friday, 8:30 AM</w:t>
      </w:r>
      <w:r w:rsidRPr="006E16D1">
        <w:rPr>
          <w:rFonts w:ascii="Arial" w:hAnsi="Arial" w:cs="Arial"/>
          <w:b/>
          <w:color w:val="212121"/>
          <w:u w:val="single"/>
          <w:shd w:val="clear" w:color="auto" w:fill="FFFFFF"/>
        </w:rPr>
        <w:t xml:space="preserve">, San </w:t>
      </w:r>
      <w:proofErr w:type="spellStart"/>
      <w:r w:rsidRPr="006E16D1">
        <w:rPr>
          <w:rFonts w:ascii="Arial" w:hAnsi="Arial" w:cs="Arial"/>
          <w:b/>
          <w:color w:val="212121"/>
          <w:u w:val="single"/>
          <w:shd w:val="clear" w:color="auto" w:fill="FFFFFF"/>
        </w:rPr>
        <w:t>Pascual</w:t>
      </w:r>
      <w:proofErr w:type="spellEnd"/>
      <w:r w:rsidRPr="006E16D1">
        <w:rPr>
          <w:rFonts w:ascii="Arial" w:hAnsi="Arial" w:cs="Arial"/>
          <w:b/>
          <w:color w:val="212121"/>
          <w:u w:val="single"/>
          <w:shd w:val="clear" w:color="auto" w:fill="FFFFFF"/>
        </w:rPr>
        <w:t xml:space="preserve"> Room</w:t>
      </w:r>
    </w:p>
    <w:p w:rsidR="006E16D1" w:rsidRDefault="006E16D1">
      <w:pPr>
        <w:rPr>
          <w:rFonts w:ascii="Segoe UI" w:hAnsi="Segoe UI" w:cs="Segoe UI"/>
          <w:color w:val="212121"/>
          <w:sz w:val="23"/>
          <w:szCs w:val="23"/>
          <w:shd w:val="clear" w:color="auto" w:fill="FFFFFF"/>
        </w:rPr>
      </w:pPr>
    </w:p>
    <w:p w:rsidR="0095018C" w:rsidRDefault="006E16D1">
      <w:pPr>
        <w:rPr>
          <w:rFonts w:ascii="Segoe UI" w:hAnsi="Segoe UI" w:cs="Segoe UI"/>
          <w:color w:val="212121"/>
          <w:sz w:val="23"/>
          <w:szCs w:val="23"/>
          <w:shd w:val="clear" w:color="auto" w:fill="FFFFFF"/>
        </w:rPr>
      </w:pPr>
      <w:r w:rsidRPr="006E16D1">
        <w:rPr>
          <w:rFonts w:ascii="Segoe UI" w:hAnsi="Segoe UI" w:cs="Segoe UI"/>
          <w:noProof/>
          <w:color w:val="212121"/>
          <w:sz w:val="23"/>
          <w:szCs w:val="23"/>
          <w:shd w:val="clear" w:color="auto" w:fill="FFFFFF"/>
        </w:rPr>
        <w:drawing>
          <wp:inline distT="0" distB="0" distL="0" distR="0" wp14:anchorId="6DDC6028" wp14:editId="3A61D571">
            <wp:extent cx="2113141" cy="1971675"/>
            <wp:effectExtent l="38100" t="0" r="78105" b="28575"/>
            <wp:docPr id="2054" name="Picture 6" descr="C:\Users\Ruby MacDonald\AppData\Local\Microsoft\Windows\INetCache\IE\FUQCLZBV\socialmedia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6" descr="C:\Users\Ruby MacDonald\AppData\Local\Microsoft\Windows\INetCache\IE\FUQCLZBV\socialmedia[1]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58260">
                      <a:off x="0" y="0"/>
                      <a:ext cx="2113141" cy="19716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C120CD" w:rsidRPr="006E16D1" w:rsidRDefault="00C120CD" w:rsidP="006E16D1">
      <w:pPr>
        <w:jc w:val="center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color w:val="212121"/>
          <w:shd w:val="clear" w:color="auto" w:fill="FFFFFF"/>
        </w:rPr>
        <w:t>“</w:t>
      </w:r>
      <w:r w:rsidRPr="006E16D1">
        <w:rPr>
          <w:rFonts w:ascii="Forte" w:hAnsi="Forte" w:cs="Arial"/>
          <w:color w:val="FF0000"/>
          <w:sz w:val="28"/>
          <w:szCs w:val="28"/>
          <w:shd w:val="clear" w:color="auto" w:fill="FFFFFF"/>
        </w:rPr>
        <w:t xml:space="preserve">How to be beneficiaries, not victims, of </w:t>
      </w:r>
      <w:r w:rsidRPr="00914363">
        <w:rPr>
          <w:rFonts w:ascii="Forte" w:hAnsi="Forte" w:cs="Arial"/>
          <w:color w:val="0070C0"/>
          <w:sz w:val="28"/>
          <w:szCs w:val="28"/>
          <w:shd w:val="clear" w:color="auto" w:fill="FFFFFF"/>
        </w:rPr>
        <w:t>Social Media</w:t>
      </w:r>
      <w:r w:rsidRPr="006E16D1">
        <w:rPr>
          <w:rFonts w:ascii="Forte" w:hAnsi="Forte" w:cs="Arial"/>
          <w:color w:val="FF0000"/>
          <w:sz w:val="28"/>
          <w:szCs w:val="28"/>
          <w:shd w:val="clear" w:color="auto" w:fill="FFFFFF"/>
        </w:rPr>
        <w:t xml:space="preserve"> in a Democracy</w:t>
      </w:r>
      <w:r>
        <w:rPr>
          <w:rFonts w:ascii="Arial" w:hAnsi="Arial" w:cs="Arial"/>
          <w:color w:val="212121"/>
          <w:shd w:val="clear" w:color="auto" w:fill="FFFFFF"/>
        </w:rPr>
        <w:t xml:space="preserve">”                                            </w:t>
      </w:r>
    </w:p>
    <w:p w:rsidR="006E16D1" w:rsidRDefault="00D833FD" w:rsidP="009143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Enthusiast</w:t>
      </w:r>
      <w:r w:rsidR="00A40EBB">
        <w:rPr>
          <w:rFonts w:ascii="Arial" w:hAnsi="Arial" w:cs="Arial"/>
          <w:sz w:val="24"/>
          <w:szCs w:val="24"/>
        </w:rPr>
        <w:t>ically embraced by many users from</w:t>
      </w:r>
      <w:r>
        <w:rPr>
          <w:rFonts w:ascii="Arial" w:hAnsi="Arial" w:cs="Arial"/>
          <w:sz w:val="24"/>
          <w:szCs w:val="24"/>
        </w:rPr>
        <w:t xml:space="preserve"> 2004 to this day, social media “platforms” like Facebook, </w:t>
      </w:r>
      <w:r w:rsidR="006F1B5E">
        <w:rPr>
          <w:rFonts w:ascii="Arial" w:hAnsi="Arial" w:cs="Arial"/>
          <w:sz w:val="24"/>
          <w:szCs w:val="24"/>
        </w:rPr>
        <w:t xml:space="preserve">Twitter, </w:t>
      </w:r>
      <w:r w:rsidR="00C120CD">
        <w:rPr>
          <w:rFonts w:ascii="Arial" w:hAnsi="Arial" w:cs="Arial"/>
          <w:sz w:val="24"/>
          <w:szCs w:val="24"/>
        </w:rPr>
        <w:t>LinkedIn, Google and YouTube</w:t>
      </w:r>
      <w:r>
        <w:rPr>
          <w:rFonts w:ascii="Arial" w:hAnsi="Arial" w:cs="Arial"/>
          <w:sz w:val="24"/>
          <w:szCs w:val="24"/>
        </w:rPr>
        <w:t xml:space="preserve"> now </w:t>
      </w:r>
      <w:r w:rsidR="00C120CD">
        <w:rPr>
          <w:rFonts w:ascii="Arial" w:hAnsi="Arial" w:cs="Arial"/>
          <w:sz w:val="24"/>
          <w:szCs w:val="24"/>
        </w:rPr>
        <w:t>arouse</w:t>
      </w:r>
      <w:r>
        <w:rPr>
          <w:rFonts w:ascii="Arial" w:hAnsi="Arial" w:cs="Arial"/>
          <w:sz w:val="24"/>
          <w:szCs w:val="24"/>
        </w:rPr>
        <w:t xml:space="preserve"> mixed feelings</w:t>
      </w:r>
      <w:r w:rsidR="00572070">
        <w:rPr>
          <w:rFonts w:ascii="Arial" w:hAnsi="Arial" w:cs="Arial"/>
          <w:sz w:val="24"/>
          <w:szCs w:val="24"/>
        </w:rPr>
        <w:t>.  Users, as well as nonusers</w:t>
      </w:r>
      <w:r>
        <w:rPr>
          <w:rFonts w:ascii="Arial" w:hAnsi="Arial" w:cs="Arial"/>
          <w:sz w:val="24"/>
          <w:szCs w:val="24"/>
        </w:rPr>
        <w:t xml:space="preserve">, </w:t>
      </w:r>
      <w:r w:rsidR="00A40EBB">
        <w:rPr>
          <w:rFonts w:ascii="Arial" w:hAnsi="Arial" w:cs="Arial"/>
          <w:sz w:val="24"/>
          <w:szCs w:val="24"/>
        </w:rPr>
        <w:t>are</w:t>
      </w:r>
      <w:r w:rsidR="006F1B5E">
        <w:rPr>
          <w:rFonts w:ascii="Arial" w:hAnsi="Arial" w:cs="Arial"/>
          <w:sz w:val="24"/>
          <w:szCs w:val="24"/>
        </w:rPr>
        <w:t xml:space="preserve"> </w:t>
      </w:r>
      <w:r w:rsidR="00A40EBB">
        <w:rPr>
          <w:rFonts w:ascii="Arial" w:hAnsi="Arial" w:cs="Arial"/>
          <w:sz w:val="24"/>
          <w:szCs w:val="24"/>
        </w:rPr>
        <w:t>seeing</w:t>
      </w:r>
      <w:r>
        <w:rPr>
          <w:rFonts w:ascii="Arial" w:hAnsi="Arial" w:cs="Arial"/>
          <w:sz w:val="24"/>
          <w:szCs w:val="24"/>
        </w:rPr>
        <w:t xml:space="preserve"> </w:t>
      </w:r>
      <w:r w:rsidR="00572070">
        <w:rPr>
          <w:rFonts w:ascii="Arial" w:hAnsi="Arial" w:cs="Arial"/>
          <w:sz w:val="24"/>
          <w:szCs w:val="24"/>
        </w:rPr>
        <w:t>downsides</w:t>
      </w:r>
      <w:r w:rsidR="00C120CD">
        <w:rPr>
          <w:rFonts w:ascii="Arial" w:hAnsi="Arial" w:cs="Arial"/>
          <w:sz w:val="24"/>
          <w:szCs w:val="24"/>
        </w:rPr>
        <w:t>, as well as benefits,</w:t>
      </w:r>
      <w:r w:rsidR="00572070">
        <w:rPr>
          <w:rFonts w:ascii="Arial" w:hAnsi="Arial" w:cs="Arial"/>
          <w:sz w:val="24"/>
          <w:szCs w:val="24"/>
        </w:rPr>
        <w:t xml:space="preserve"> </w:t>
      </w:r>
      <w:r w:rsidR="00A40EBB">
        <w:rPr>
          <w:rFonts w:ascii="Arial" w:hAnsi="Arial" w:cs="Arial"/>
          <w:sz w:val="24"/>
          <w:szCs w:val="24"/>
        </w:rPr>
        <w:t xml:space="preserve">of </w:t>
      </w:r>
      <w:r w:rsidR="000E0F8B">
        <w:rPr>
          <w:rFonts w:ascii="Arial" w:hAnsi="Arial" w:cs="Arial"/>
          <w:sz w:val="24"/>
          <w:szCs w:val="24"/>
        </w:rPr>
        <w:t>these powerful and irresistibly inexpensive means of rapidly sharing data.  As a supporter of democratic government, the League of Women</w:t>
      </w:r>
      <w:r w:rsidR="00837337">
        <w:rPr>
          <w:rFonts w:ascii="Arial" w:hAnsi="Arial" w:cs="Arial"/>
          <w:sz w:val="24"/>
          <w:szCs w:val="24"/>
        </w:rPr>
        <w:t xml:space="preserve"> Voters sh</w:t>
      </w:r>
      <w:r w:rsidR="00C120CD">
        <w:rPr>
          <w:rFonts w:ascii="Arial" w:hAnsi="Arial" w:cs="Arial"/>
          <w:sz w:val="24"/>
          <w:szCs w:val="24"/>
        </w:rPr>
        <w:t xml:space="preserve">ould </w:t>
      </w:r>
      <w:r w:rsidR="00A40EBB">
        <w:rPr>
          <w:rFonts w:ascii="Arial" w:hAnsi="Arial" w:cs="Arial"/>
          <w:sz w:val="24"/>
          <w:szCs w:val="24"/>
        </w:rPr>
        <w:t>consider</w:t>
      </w:r>
      <w:r w:rsidR="000E0F8B">
        <w:rPr>
          <w:rFonts w:ascii="Arial" w:hAnsi="Arial" w:cs="Arial"/>
          <w:sz w:val="24"/>
          <w:szCs w:val="24"/>
        </w:rPr>
        <w:t xml:space="preserve"> a stand against clear, as well as more subtle, instances of misuse of data by </w:t>
      </w:r>
      <w:r w:rsidR="00572070">
        <w:rPr>
          <w:rFonts w:ascii="Arial" w:hAnsi="Arial" w:cs="Arial"/>
          <w:sz w:val="24"/>
          <w:szCs w:val="24"/>
        </w:rPr>
        <w:t xml:space="preserve">purveyors of social media and by </w:t>
      </w:r>
      <w:r w:rsidR="000E0F8B">
        <w:rPr>
          <w:rFonts w:ascii="Arial" w:hAnsi="Arial" w:cs="Arial"/>
          <w:sz w:val="24"/>
          <w:szCs w:val="24"/>
        </w:rPr>
        <w:t>third parties</w:t>
      </w:r>
      <w:r w:rsidR="00572070">
        <w:rPr>
          <w:rFonts w:ascii="Arial" w:hAnsi="Arial" w:cs="Arial"/>
          <w:sz w:val="24"/>
          <w:szCs w:val="24"/>
        </w:rPr>
        <w:t xml:space="preserve">. </w:t>
      </w:r>
      <w:r w:rsidR="005827E8">
        <w:rPr>
          <w:rFonts w:ascii="Arial" w:hAnsi="Arial" w:cs="Arial"/>
          <w:sz w:val="24"/>
          <w:szCs w:val="24"/>
        </w:rPr>
        <w:t xml:space="preserve"> If League members concur that unchecked practices on social platform pose a threat</w:t>
      </w:r>
      <w:r w:rsidR="00B21505">
        <w:rPr>
          <w:rFonts w:ascii="Arial" w:hAnsi="Arial" w:cs="Arial"/>
          <w:sz w:val="24"/>
          <w:szCs w:val="24"/>
        </w:rPr>
        <w:t>(s)</w:t>
      </w:r>
      <w:r w:rsidR="005827E8">
        <w:rPr>
          <w:rFonts w:ascii="Arial" w:hAnsi="Arial" w:cs="Arial"/>
          <w:sz w:val="24"/>
          <w:szCs w:val="24"/>
        </w:rPr>
        <w:t xml:space="preserve"> to democracy, the</w:t>
      </w:r>
      <w:r w:rsidR="00A40EBB">
        <w:rPr>
          <w:rFonts w:ascii="Arial" w:hAnsi="Arial" w:cs="Arial"/>
          <w:sz w:val="24"/>
          <w:szCs w:val="24"/>
        </w:rPr>
        <w:t>y might</w:t>
      </w:r>
      <w:r w:rsidR="005827E8">
        <w:rPr>
          <w:rFonts w:ascii="Arial" w:hAnsi="Arial" w:cs="Arial"/>
          <w:sz w:val="24"/>
          <w:szCs w:val="24"/>
        </w:rPr>
        <w:t xml:space="preserve"> </w:t>
      </w:r>
      <w:r w:rsidR="00B21505">
        <w:rPr>
          <w:rFonts w:ascii="Arial" w:hAnsi="Arial" w:cs="Arial"/>
          <w:sz w:val="24"/>
          <w:szCs w:val="24"/>
        </w:rPr>
        <w:t>evaluate</w:t>
      </w:r>
      <w:r w:rsidR="00572070">
        <w:rPr>
          <w:rFonts w:ascii="Arial" w:hAnsi="Arial" w:cs="Arial"/>
          <w:sz w:val="24"/>
          <w:szCs w:val="24"/>
        </w:rPr>
        <w:t xml:space="preserve"> </w:t>
      </w:r>
      <w:r w:rsidR="000E0F8B">
        <w:rPr>
          <w:rFonts w:ascii="Arial" w:hAnsi="Arial" w:cs="Arial"/>
          <w:sz w:val="24"/>
          <w:szCs w:val="24"/>
        </w:rPr>
        <w:t>what measures government,</w:t>
      </w:r>
      <w:r w:rsidR="00065D9A">
        <w:rPr>
          <w:rFonts w:ascii="Arial" w:hAnsi="Arial" w:cs="Arial"/>
          <w:sz w:val="24"/>
          <w:szCs w:val="24"/>
        </w:rPr>
        <w:t xml:space="preserve"> social media companies and individuals</w:t>
      </w:r>
      <w:r w:rsidR="00A40EBB">
        <w:rPr>
          <w:rFonts w:ascii="Arial" w:hAnsi="Arial" w:cs="Arial"/>
          <w:sz w:val="24"/>
          <w:szCs w:val="24"/>
        </w:rPr>
        <w:t xml:space="preserve"> could</w:t>
      </w:r>
      <w:r w:rsidR="00C120CD">
        <w:rPr>
          <w:rFonts w:ascii="Arial" w:hAnsi="Arial" w:cs="Arial"/>
          <w:sz w:val="24"/>
          <w:szCs w:val="24"/>
        </w:rPr>
        <w:t xml:space="preserve"> take to protect</w:t>
      </w:r>
      <w:r w:rsidR="00B21505">
        <w:rPr>
          <w:rFonts w:ascii="Arial" w:hAnsi="Arial" w:cs="Arial"/>
          <w:sz w:val="24"/>
          <w:szCs w:val="24"/>
        </w:rPr>
        <w:t xml:space="preserve"> society from those threats</w:t>
      </w:r>
      <w:r w:rsidR="00914363">
        <w:rPr>
          <w:rFonts w:ascii="Arial" w:hAnsi="Arial" w:cs="Arial"/>
          <w:sz w:val="24"/>
          <w:szCs w:val="24"/>
        </w:rPr>
        <w:t>.  Let’s share experiences and suggestions as to how to do this!</w:t>
      </w:r>
    </w:p>
    <w:p w:rsidR="006E16D1" w:rsidRPr="006E16D1" w:rsidRDefault="00914363" w:rsidP="006E16D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E16D1">
        <w:rPr>
          <w:rFonts w:ascii="Arial" w:eastAsiaTheme="minorEastAsia" w:hAnsi="Arial" w:cs="Arial"/>
        </w:rPr>
        <w:t>“</w:t>
      </w:r>
      <w:proofErr w:type="spellStart"/>
      <w:r w:rsidRPr="006E16D1">
        <w:rPr>
          <w:rFonts w:ascii="Arial" w:eastAsiaTheme="minorEastAsia" w:hAnsi="Arial" w:cs="Arial"/>
        </w:rPr>
        <w:t>Zucked</w:t>
      </w:r>
      <w:proofErr w:type="spellEnd"/>
      <w:r w:rsidRPr="006E16D1">
        <w:rPr>
          <w:rFonts w:ascii="Arial" w:eastAsiaTheme="minorEastAsia" w:hAnsi="Arial" w:cs="Arial"/>
        </w:rPr>
        <w:t>” by Roger McNamee, 2018 (successful SV investor, former mentor to and now critic of Mark Zuckerberg)</w:t>
      </w:r>
      <w:r w:rsidR="006E16D1" w:rsidRPr="006E16D1"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</w:rPr>
        <w:t xml:space="preserve"> </w:t>
      </w:r>
    </w:p>
    <w:p w:rsidR="006E16D1" w:rsidRPr="006E16D1" w:rsidRDefault="006E16D1" w:rsidP="006E16D1">
      <w:pPr>
        <w:pStyle w:val="ListParagraph"/>
        <w:rPr>
          <w:rFonts w:ascii="Arial" w:hAnsi="Arial" w:cs="Arial"/>
        </w:rPr>
      </w:pPr>
    </w:p>
    <w:p w:rsidR="006E16D1" w:rsidRPr="006E16D1" w:rsidRDefault="006E16D1" w:rsidP="006E16D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E16D1">
        <w:rPr>
          <w:rFonts w:ascii="Arial" w:eastAsiaTheme="minorEastAsia" w:hAnsi="Arial" w:cs="Arial"/>
          <w:color w:val="000000" w:themeColor="text1"/>
          <w:kern w:val="24"/>
        </w:rPr>
        <w:t xml:space="preserve">“The Attention Merchants” by Tim </w:t>
      </w:r>
      <w:r>
        <w:rPr>
          <w:rFonts w:ascii="Arial" w:eastAsiaTheme="minorEastAsia" w:hAnsi="Arial" w:cs="Arial"/>
          <w:color w:val="000000" w:themeColor="text1"/>
          <w:kern w:val="24"/>
        </w:rPr>
        <w:t>Wu, 2017 (history of getting attention</w:t>
      </w:r>
      <w:r w:rsidRPr="006E16D1">
        <w:rPr>
          <w:rFonts w:ascii="Arial" w:eastAsiaTheme="minorEastAsia" w:hAnsi="Arial" w:cs="Arial"/>
          <w:color w:val="000000" w:themeColor="text1"/>
          <w:kern w:val="24"/>
        </w:rPr>
        <w:t xml:space="preserve"> in US from 1930’s to present)</w:t>
      </w:r>
    </w:p>
    <w:p w:rsidR="006E16D1" w:rsidRPr="006E16D1" w:rsidRDefault="006E16D1" w:rsidP="006E16D1">
      <w:pPr>
        <w:pStyle w:val="ListParagraph"/>
        <w:rPr>
          <w:rFonts w:ascii="Arial" w:hAnsi="Arial" w:cs="Arial"/>
        </w:rPr>
      </w:pPr>
    </w:p>
    <w:p w:rsidR="006E16D1" w:rsidRPr="006E16D1" w:rsidRDefault="006E16D1" w:rsidP="006E16D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E16D1">
        <w:rPr>
          <w:rFonts w:ascii="Arial" w:eastAsiaTheme="minorEastAsia" w:hAnsi="Arial" w:cs="Arial"/>
          <w:color w:val="000000" w:themeColor="text1"/>
          <w:kern w:val="24"/>
        </w:rPr>
        <w:t>Tech Reporting by Washington Post, NY Times, LA Times, Wall Street Journal, Bloomberg, Guardian</w:t>
      </w:r>
    </w:p>
    <w:p w:rsidR="006E16D1" w:rsidRDefault="005720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0E0F8B">
        <w:rPr>
          <w:rFonts w:ascii="Arial" w:hAnsi="Arial" w:cs="Arial"/>
          <w:sz w:val="24"/>
          <w:szCs w:val="24"/>
        </w:rPr>
        <w:t xml:space="preserve">  </w:t>
      </w:r>
    </w:p>
    <w:p w:rsidR="006E16D1" w:rsidRDefault="006E16D1" w:rsidP="006E16D1">
      <w:pPr>
        <w:jc w:val="center"/>
        <w:rPr>
          <w:rFonts w:ascii="Arial" w:hAnsi="Arial" w:cs="Arial"/>
          <w:color w:val="212121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212121"/>
          <w:shd w:val="clear" w:color="auto" w:fill="FFFFFF"/>
        </w:rPr>
        <w:t xml:space="preserve">Ruby MacDonald, LWVBAE </w:t>
      </w:r>
    </w:p>
    <w:p w:rsidR="00254932" w:rsidRPr="00D833FD" w:rsidRDefault="000E0F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sectPr w:rsidR="00254932" w:rsidRPr="00D833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E0D6F"/>
    <w:multiLevelType w:val="hybridMultilevel"/>
    <w:tmpl w:val="37E49846"/>
    <w:lvl w:ilvl="0" w:tplc="4BFEB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4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AF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A03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20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1CD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1430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06E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2A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0EA0021"/>
    <w:multiLevelType w:val="hybridMultilevel"/>
    <w:tmpl w:val="C61CAC96"/>
    <w:lvl w:ilvl="0" w:tplc="D48A6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69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A64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0A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26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C5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3CB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C6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CA2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3FD"/>
    <w:rsid w:val="00065D9A"/>
    <w:rsid w:val="000E0F8B"/>
    <w:rsid w:val="00254932"/>
    <w:rsid w:val="004C30CF"/>
    <w:rsid w:val="00572070"/>
    <w:rsid w:val="005827E8"/>
    <w:rsid w:val="006E16D1"/>
    <w:rsid w:val="006F1B5E"/>
    <w:rsid w:val="00837337"/>
    <w:rsid w:val="008E635B"/>
    <w:rsid w:val="00914363"/>
    <w:rsid w:val="0095018C"/>
    <w:rsid w:val="00A40EBB"/>
    <w:rsid w:val="00B21505"/>
    <w:rsid w:val="00C120CD"/>
    <w:rsid w:val="00CB05CD"/>
    <w:rsid w:val="00D833FD"/>
    <w:rsid w:val="00D8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1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6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16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1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6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16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2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6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49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Ruby MacDonald</dc:creator>
  <cp:lastModifiedBy>Ruby MacDonald</cp:lastModifiedBy>
  <cp:revision>2</cp:revision>
  <dcterms:created xsi:type="dcterms:W3CDTF">2019-05-24T18:38:00Z</dcterms:created>
  <dcterms:modified xsi:type="dcterms:W3CDTF">2019-05-24T18:38:00Z</dcterms:modified>
</cp:coreProperties>
</file>